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D3" w:rsidRPr="00C76CD3" w:rsidRDefault="00C76CD3" w:rsidP="00C76CD3">
      <w:pPr>
        <w:jc w:val="center"/>
        <w:rPr>
          <w:rFonts w:ascii="Times New Roman" w:hAnsi="Times New Roman" w:cs="Times New Roman"/>
          <w:b/>
          <w:sz w:val="32"/>
        </w:rPr>
      </w:pPr>
      <w:r w:rsidRPr="00C76CD3">
        <w:rPr>
          <w:rFonts w:ascii="Times New Roman" w:hAnsi="Times New Roman" w:cs="Times New Roman"/>
          <w:b/>
          <w:sz w:val="32"/>
        </w:rPr>
        <w:t>Растим читателя</w:t>
      </w:r>
    </w:p>
    <w:tbl>
      <w:tblPr>
        <w:tblW w:w="5000" w:type="pct"/>
        <w:tblLook w:val="04A0"/>
      </w:tblPr>
      <w:tblGrid>
        <w:gridCol w:w="10682"/>
      </w:tblGrid>
      <w:tr w:rsidR="001D1923" w:rsidRPr="003B5FB2" w:rsidTr="00C76CD3">
        <w:tc>
          <w:tcPr>
            <w:tcW w:w="0" w:type="auto"/>
            <w:hideMark/>
          </w:tcPr>
          <w:p w:rsidR="001D1923" w:rsidRPr="003B5FB2" w:rsidRDefault="001D1923" w:rsidP="001D1923">
            <w:pPr>
              <w:spacing w:after="0" w:line="240" w:lineRule="auto"/>
              <w:divId w:val="1348018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 Сегодня, когда наши дети только постигают азы чтения, необходимо помочь им полюбить книгу, так как неумение читать не только отрицательно влияет на успеваемость ребенка, но и на его общее развитие. Пока ребенок мал, взрослые с упоением читают ему книги. Когда же он идет в школу, то облегченно вздыхают, надеясь, что вот теперь-то отдохнут. А ведь это неверно.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Средства массовой информации воздействуют на наших детей каждый день около 5 часов. Они таят в себе серьезные опасности и могут повлечь весьма печальные последствия не только для здоровья ребенка, но и для его психического развития.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  Вы - родители детей 7–10-летнего возраста. Именно в этом возрасте закладываются основы читательской культуры. Если сейчас ребенок не полюбит книгу, он не полюбит ее никогда, ведь современных молодых людей называют не читающим поколением.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Любопытны следующие сведения ЮНЭСКО по опросу подростков за 2009 г.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Много читают – 13, 9 %;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Читают легкое на досуге – 25,9%;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Читают для учебы - 41%;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Не любят читать - 19,2%.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Цифры, согласитесь, удручают.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А кто из нас не мечтает видеть своих детей здоровыми и счастливыми?! Кто не хочет научить своего ребенка тому, как он может добиться успеха. Для этого, прежде всего, маленький человек должен научиться читать.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Растить читателя…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- Зачем? - спросят многие. В наш век информационных технологий, тотального наступления Интернет, экран становится главным воспитателем ребенка. Дети смотрят с взрослыми все подряд: рекламу, боевики, ужастики, мыльные оперы, поскольку хороших, специально созданных телепередач крайне мало. Последствия этого становятся все более очевидными. Вот некоторые из них.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1. Отставание в развитии речи т. к. дети позже начинают говорить.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Их речь бедна и примитивна. Специальные исследования показали, что в наше время 25% 7- летних ребят страдают нарушением речевого развития. В середине 7-х годов XX века дефицит речи наблюдался только у 4% детей того же возраста. Таким образом, за </w:t>
            </w:r>
            <w:proofErr w:type="gram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последние</w:t>
            </w:r>
            <w:proofErr w:type="gram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30 лет число речевых нарушений возросло более чем в 6 раз.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2.Многим детям трудно воспринимать информацию на слух.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Они не могут удерживать предыдущую фразу и связывать отдельные предложения. Им необходима постоянная внешняя стимуляция, которую они привыкли получать с экрана.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3.Резкое снижение фантазии и творческой активности ребят.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Они теряют способность и желание чем-то занять себя, предпочитая нажать кнопку телевизора и ждать новых готовых развлечений.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4. Повышение детской жестокости и агрессивности.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Подростки бьют друг друга не потому, что они злые или коварные и не ради достижения какой-то цели, а просто так, потому что на душе пусто и хочется острых ощущений.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Это не означает призыв исключить компьютер и телевизор из жизни и воспитания детей. Однако предоставлять свободный доступ к информационной технике можно только за пределами 9 -летнего возраста, когда ребята уже готовы к ее использованию по назначению, когда экран будет для них именно средством получения нужной информации, а не властным хозяином над их душами и не главным воспитателем.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br/>
              <w:t>     Прекрасно, что наши дети любят читать сами. Так давайте поддерживать этот огонек похвалой, а не ругать за медленное, порой неправильное чтение. Тогда через несколько лет на вопрос родителей " Ну, как книга?”- не последует безразличный ответ: " Нормально”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т</w:t>
            </w:r>
            <w:proofErr w:type="gram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 Д</w:t>
            </w:r>
            <w:proofErr w:type="gram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авайте искать пути-дороги, чтобы заинтересовать ребят, чтобы вместе с ними отправиться в увлекательное путешествие по страницам книг. Поверьте, это нелегкий труд.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В доме должны быть книги – и у взрослых, и у детей, т.к. "дом без книг, подобен телу, лишенному души”. Истина, которая была известна древним римлянам. Книги должны быть разнообразными и необходимыми. На полках необходимо разместить: книги-справочники, научно-популярную литературу, любимые в семье книги для взрослых и детей.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Приобщая ребенка к чтению, мы не только открываем путь к одному из важных источников информации, мы делаем более важное дело: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- защищаем его душу;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- питаем ум и сердце;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- побуждаем к самосознанию;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- содействуем творческой самореализации личности и ее жизнестойкости, в каких бы сложных ситуациях она не оказалась.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     Приучение ребенка к чтению – длительное и кропотливое занятие. Здесь вряд ли получится толк, если действовать бессистемно, «наскоками». И как в любом процессе, здесь нужно учитывать уровень развития ребенка, уровень </w:t>
            </w:r>
            <w:proofErr w:type="spell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его читательских умений. У каждого ребенка он, конечно, будет свой.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1.Вначале надо найти ключик и "открыть дверь в библиотеку”.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Читая с ребенком постоянно, вы обязательно заметите, какие книги ему нравятся больше, какие он лучше понимает. Если он читает только комиксы и примитивные издания – воздержитесь от критики. Помните: он читает! Ищите позитивные и эффективные пути продвижения к его душе более значимых книг. Вам на помощь всегда придут библиотекари.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   2. Следующий ключик откроет вам дверь в комнату организации вечеров семейного чтения.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Эти чтения уходят своими корнями в дворянское воспитание, воспитание истинных интеллигентов. Примером тому может служить семья Ф. Достоевского, где глава семьи читал вслух своим домочадцам " Историю государства Российского” Карамзина и его "Бедную Лизу” Поэтому и вырос в этой семье великий гуманист – писатель Ф.М. Достоевский.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  Представьте: вечер, вся семья в сборе. Все сидят на любимых местах, в комнате покой и уют. Кто-то из членов семьи читает вслух книгу. Важна атмосфера чтения и слушания. В такие вечера в гостях могут быть и друзья детей. Предлагаю следующие книги для совместного чтения: Л.Кэрролл "Алиса в стране чудес”, Н. Носов " Приключения Незнайки и его друзей” сказки Г. Х Андерсена. Это умные и добрые книги, трудные для самостоятельного чтения младших детей.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 можете их обсуждать, используя данный алгоритм, кстати, это и есть один из модулей, который я использую на уроках литературного чтения.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  3.Включайте в круг семейного чтения детские журналы "Читаем вместе”, "Семейное чтение”, "</w:t>
            </w:r>
            <w:proofErr w:type="spell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Читайка</w:t>
            </w:r>
            <w:proofErr w:type="spell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”, "Колобок”. Эти журналы помогут создать аптеку для души вашего ребенка.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4. Помогайте ребенку вести читательский дневник, который способствует развитию читательских умений: учит понимать текст, пересказывать его и сочувствовать герою. 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     Техника чтения или беглость чтения в образовательном процессе имеет </w:t>
            </w:r>
            <w:proofErr w:type="gram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важное значение</w:t>
            </w:r>
            <w:proofErr w:type="gram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так как слабо читающий ученик, перейдя в среднее звено, а затем – в старшее, будет тонуть в потоке информации. Беглость чтения не придет сама собой, ее нужно развивать.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     В начальной школе ученики осваивают такое чтение, которое </w:t>
            </w:r>
            <w:proofErr w:type="gram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состоит из чтения вслух и чтения молча</w:t>
            </w:r>
            <w:proofErr w:type="gram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(про себя). Чтение вслух предназначено для слушателей, поэтому оно должно быть целыми словами, четким, внятным, без неоправданных пауз, безошибочным и выразительным. Чтение молча (про себя) – это чтение "глазами” без речевых движений. Если темп </w:t>
            </w:r>
            <w:proofErr w:type="gram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чтения</w:t>
            </w:r>
            <w:proofErr w:type="gram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молча не превышает 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темпа чтения вслух, то оно еще не сложилось. Если наблюдается шепотное чтение и шевеление губами, значит, ученик еще не овладел навыком чтения про себя, но он находится на переходном этапе.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Эти формы чтения дополняют и обогащают друг друга. Обучать детей необходимо и чтению вслух, и чтению про себя. Особенно труднее научить чтению вслух, потому что в этом процессе принимают участие речь, слуховые и зрительные анализаторы, мышление и память. На быстроту чтения влияют многие факторы: уровень речевого развития, поле чтения, постановка дыхания, характер текста, шрифт, четкость печати. Быстрота темпа чтения зависит от развитости речевого двигательного аппарата и его возможности. Поэтому следует его развивать путем упражнений и артикуляционной гимнастикой. Можно использовать разнообразные виды чтения. Это чтение вслух громко и уверенно, чтение медленно и тихо, чтение шепотом.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Хороший эффект в этой работе приносят упражнения со скороговорками, загадками, считалками, пословицами. При работе над скороговорками необходимо преодолевать все трудные звукосочетания. Важно произносить сложное слово по слогам, пусть в медленном темпе, но произносить без каких-либо затруднений и оговорок. Сначала беззвучно, потом шепотом и медленно, затем вслух и быстро, но четко.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Первоклассники находятся в таком возрасте, когда можно добиться оптимальной скорости чтения. Дети только научились читать, и поэтому им интересен процесс чтения. Если будет упущено время, то и к концу 4 класса некоторые дети не смогут достичь необходимого минимума 90 слов в минуту.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   За один месяц средний прирост слов должен составлять не менее 8–10 слов в минуту.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Существует некоторые приемы, которые помогают овладеть навыками беглого чтения: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1. Проведение ежедневных тренировок, читать как можно чаще.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Самозамеры</w:t>
            </w:r>
            <w:proofErr w:type="spell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  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3. Чтение перед сном.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 Если скорость чтения достигла 25–30 слов в минуту и дальше не растет, то такое чтение может стать устойчивым и труднопроходимым. В таком случае необходимо использовать многократное чтение коротких отрывков текста. Читать можно ежедневно три отрывка по три раза подряд. Делается это так. Ученик читает незнакомый текст в течение одной минуты, при этом определяется количество слов, например – 51. Потом он читает этот же отрывок второй раз, и опять определяется количество слов, их – 56. Читается третий раз этот же отрывок. Замер слов увеличивается, их – 60. Если читать, таким образом, каждый день по три отрывка, то прибавка скорости чтения за две недели составит 10 – 15 слов в минуту, а значит, у ученика увеличилась скорость чтения.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Выбор текста для замеров скорости чтения должен отвечать следующим требованиям: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- Текст должен быть незнакомым, но слова должны быть все знакомые.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- Числительных быть не должно.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- Прилагательных должно быть мало.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- Короткие слова тоже нужно учитывать. 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     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</w:t>
            </w:r>
            <w:proofErr w:type="gramStart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детей</w:t>
            </w:r>
            <w:proofErr w:type="gramEnd"/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какими они вырастут взрослыми читателями, и какими людьми. Подтверждением сказанного могут служить слова С. Лупана: "Привить ребёнку вкус к чтению - лучший подарок, который мы можем ему сделать”.</w:t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B5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    Успехов вам!</w:t>
            </w:r>
          </w:p>
        </w:tc>
      </w:tr>
    </w:tbl>
    <w:p w:rsidR="00316DD4" w:rsidRPr="003B5FB2" w:rsidRDefault="001D1923" w:rsidP="001D1923">
      <w:pPr>
        <w:rPr>
          <w:rFonts w:ascii="Times New Roman" w:hAnsi="Times New Roman" w:cs="Times New Roman"/>
          <w:sz w:val="24"/>
          <w:szCs w:val="24"/>
        </w:rPr>
      </w:pPr>
      <w:r w:rsidRPr="003B5FB2">
        <w:rPr>
          <w:rFonts w:ascii="Times New Roman" w:hAnsi="Times New Roman" w:cs="Times New Roman"/>
          <w:sz w:val="24"/>
          <w:szCs w:val="24"/>
        </w:rPr>
        <w:lastRenderedPageBreak/>
        <w:t>http://school-chehov3.ucoz.ru/publ/poleznye_sovety/rastim_chitatelja/5-1-0-5</w:t>
      </w:r>
      <w:bookmarkStart w:id="0" w:name="_GoBack"/>
      <w:bookmarkEnd w:id="0"/>
    </w:p>
    <w:sectPr w:rsidR="00316DD4" w:rsidRPr="003B5FB2" w:rsidSect="003B5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923"/>
    <w:rsid w:val="000036AA"/>
    <w:rsid w:val="000074DD"/>
    <w:rsid w:val="0001494E"/>
    <w:rsid w:val="00035F57"/>
    <w:rsid w:val="00041EAB"/>
    <w:rsid w:val="00051C98"/>
    <w:rsid w:val="00054E5B"/>
    <w:rsid w:val="000563CD"/>
    <w:rsid w:val="00066CFD"/>
    <w:rsid w:val="00071BC4"/>
    <w:rsid w:val="00075491"/>
    <w:rsid w:val="0008104F"/>
    <w:rsid w:val="00081ABA"/>
    <w:rsid w:val="00085B2F"/>
    <w:rsid w:val="0008726C"/>
    <w:rsid w:val="000B7FF8"/>
    <w:rsid w:val="000C1DFC"/>
    <w:rsid w:val="000C3650"/>
    <w:rsid w:val="000D4D04"/>
    <w:rsid w:val="000E264D"/>
    <w:rsid w:val="000F09D8"/>
    <w:rsid w:val="000F4AF0"/>
    <w:rsid w:val="000F5A44"/>
    <w:rsid w:val="000F7290"/>
    <w:rsid w:val="001034EA"/>
    <w:rsid w:val="0010746E"/>
    <w:rsid w:val="00113E98"/>
    <w:rsid w:val="00116FF4"/>
    <w:rsid w:val="00120AC3"/>
    <w:rsid w:val="001309A0"/>
    <w:rsid w:val="00134A8C"/>
    <w:rsid w:val="00137742"/>
    <w:rsid w:val="0014093D"/>
    <w:rsid w:val="00144639"/>
    <w:rsid w:val="00157DEC"/>
    <w:rsid w:val="00160FA3"/>
    <w:rsid w:val="001621CE"/>
    <w:rsid w:val="001704AF"/>
    <w:rsid w:val="00185994"/>
    <w:rsid w:val="00185D9D"/>
    <w:rsid w:val="001965F6"/>
    <w:rsid w:val="001A1CDE"/>
    <w:rsid w:val="001A23FE"/>
    <w:rsid w:val="001B0866"/>
    <w:rsid w:val="001B2140"/>
    <w:rsid w:val="001B6B63"/>
    <w:rsid w:val="001D1923"/>
    <w:rsid w:val="001E5A3D"/>
    <w:rsid w:val="001F6597"/>
    <w:rsid w:val="00207352"/>
    <w:rsid w:val="00210D1D"/>
    <w:rsid w:val="00214F6F"/>
    <w:rsid w:val="002205A0"/>
    <w:rsid w:val="0022301E"/>
    <w:rsid w:val="0022389B"/>
    <w:rsid w:val="0023503C"/>
    <w:rsid w:val="002437C5"/>
    <w:rsid w:val="00244572"/>
    <w:rsid w:val="002577C0"/>
    <w:rsid w:val="00257F26"/>
    <w:rsid w:val="00263EED"/>
    <w:rsid w:val="00265255"/>
    <w:rsid w:val="0028039D"/>
    <w:rsid w:val="00285533"/>
    <w:rsid w:val="00295BFC"/>
    <w:rsid w:val="002960D6"/>
    <w:rsid w:val="002A65B2"/>
    <w:rsid w:val="002C4C45"/>
    <w:rsid w:val="002D06C0"/>
    <w:rsid w:val="002D10AD"/>
    <w:rsid w:val="002D3283"/>
    <w:rsid w:val="002D7087"/>
    <w:rsid w:val="002F17B1"/>
    <w:rsid w:val="002F2953"/>
    <w:rsid w:val="002F4221"/>
    <w:rsid w:val="002F5C84"/>
    <w:rsid w:val="002F610D"/>
    <w:rsid w:val="00303A21"/>
    <w:rsid w:val="00316DD4"/>
    <w:rsid w:val="00325338"/>
    <w:rsid w:val="00330771"/>
    <w:rsid w:val="00331FC7"/>
    <w:rsid w:val="00344DD9"/>
    <w:rsid w:val="00345814"/>
    <w:rsid w:val="00356F34"/>
    <w:rsid w:val="00364916"/>
    <w:rsid w:val="00372B8B"/>
    <w:rsid w:val="00373373"/>
    <w:rsid w:val="003771A2"/>
    <w:rsid w:val="003820B6"/>
    <w:rsid w:val="003836BE"/>
    <w:rsid w:val="003842C5"/>
    <w:rsid w:val="00385C23"/>
    <w:rsid w:val="003877B6"/>
    <w:rsid w:val="00393F2E"/>
    <w:rsid w:val="003A6E1D"/>
    <w:rsid w:val="003B110C"/>
    <w:rsid w:val="003B247B"/>
    <w:rsid w:val="003B5FB2"/>
    <w:rsid w:val="003C4651"/>
    <w:rsid w:val="003C58F7"/>
    <w:rsid w:val="003D439F"/>
    <w:rsid w:val="003D6201"/>
    <w:rsid w:val="003E6AAB"/>
    <w:rsid w:val="003F391F"/>
    <w:rsid w:val="0040443B"/>
    <w:rsid w:val="00405CF0"/>
    <w:rsid w:val="00410BC0"/>
    <w:rsid w:val="0041756D"/>
    <w:rsid w:val="00430EEF"/>
    <w:rsid w:val="00433038"/>
    <w:rsid w:val="004333C2"/>
    <w:rsid w:val="00435815"/>
    <w:rsid w:val="004529C0"/>
    <w:rsid w:val="00454231"/>
    <w:rsid w:val="00467A49"/>
    <w:rsid w:val="00467EBF"/>
    <w:rsid w:val="00471BB0"/>
    <w:rsid w:val="00473D49"/>
    <w:rsid w:val="004757AF"/>
    <w:rsid w:val="00481591"/>
    <w:rsid w:val="00482F16"/>
    <w:rsid w:val="00491E64"/>
    <w:rsid w:val="00496B81"/>
    <w:rsid w:val="004A2D01"/>
    <w:rsid w:val="004A5527"/>
    <w:rsid w:val="004B011B"/>
    <w:rsid w:val="004B3414"/>
    <w:rsid w:val="004C35B3"/>
    <w:rsid w:val="004C5D80"/>
    <w:rsid w:val="004E352D"/>
    <w:rsid w:val="004F6EEB"/>
    <w:rsid w:val="004F7DBA"/>
    <w:rsid w:val="005007AC"/>
    <w:rsid w:val="00504692"/>
    <w:rsid w:val="00506297"/>
    <w:rsid w:val="00507D1D"/>
    <w:rsid w:val="00520728"/>
    <w:rsid w:val="00520AEA"/>
    <w:rsid w:val="00527EFE"/>
    <w:rsid w:val="0053026C"/>
    <w:rsid w:val="00533415"/>
    <w:rsid w:val="0053469D"/>
    <w:rsid w:val="00540E77"/>
    <w:rsid w:val="00556312"/>
    <w:rsid w:val="005570DF"/>
    <w:rsid w:val="005603C3"/>
    <w:rsid w:val="00563F9A"/>
    <w:rsid w:val="0057158B"/>
    <w:rsid w:val="00575BD5"/>
    <w:rsid w:val="0057620B"/>
    <w:rsid w:val="00580E8A"/>
    <w:rsid w:val="00582B14"/>
    <w:rsid w:val="00585FA4"/>
    <w:rsid w:val="00590E51"/>
    <w:rsid w:val="0059395C"/>
    <w:rsid w:val="005C3008"/>
    <w:rsid w:val="005D34FC"/>
    <w:rsid w:val="005E1D33"/>
    <w:rsid w:val="005E3D2C"/>
    <w:rsid w:val="005E6207"/>
    <w:rsid w:val="006006D1"/>
    <w:rsid w:val="006045A0"/>
    <w:rsid w:val="00621647"/>
    <w:rsid w:val="0062204D"/>
    <w:rsid w:val="0062461A"/>
    <w:rsid w:val="006270A4"/>
    <w:rsid w:val="00630C4E"/>
    <w:rsid w:val="0063255D"/>
    <w:rsid w:val="00647A74"/>
    <w:rsid w:val="006519DA"/>
    <w:rsid w:val="00654385"/>
    <w:rsid w:val="00657658"/>
    <w:rsid w:val="00657737"/>
    <w:rsid w:val="0066296B"/>
    <w:rsid w:val="00663EC3"/>
    <w:rsid w:val="00664385"/>
    <w:rsid w:val="00664C06"/>
    <w:rsid w:val="00675577"/>
    <w:rsid w:val="00676530"/>
    <w:rsid w:val="0068450A"/>
    <w:rsid w:val="00691A77"/>
    <w:rsid w:val="00694300"/>
    <w:rsid w:val="006B2FDA"/>
    <w:rsid w:val="006B6424"/>
    <w:rsid w:val="006C5CC3"/>
    <w:rsid w:val="006C641F"/>
    <w:rsid w:val="006D0D4C"/>
    <w:rsid w:val="006D2D83"/>
    <w:rsid w:val="006D685E"/>
    <w:rsid w:val="006E6047"/>
    <w:rsid w:val="006F04EC"/>
    <w:rsid w:val="006F2E2F"/>
    <w:rsid w:val="00711F0D"/>
    <w:rsid w:val="007222E0"/>
    <w:rsid w:val="00725B4A"/>
    <w:rsid w:val="00732928"/>
    <w:rsid w:val="00732968"/>
    <w:rsid w:val="00734C4A"/>
    <w:rsid w:val="00735E57"/>
    <w:rsid w:val="00743BD3"/>
    <w:rsid w:val="00744618"/>
    <w:rsid w:val="00747901"/>
    <w:rsid w:val="007532EE"/>
    <w:rsid w:val="00755F9B"/>
    <w:rsid w:val="00764854"/>
    <w:rsid w:val="0076649C"/>
    <w:rsid w:val="00770154"/>
    <w:rsid w:val="00792144"/>
    <w:rsid w:val="007D3858"/>
    <w:rsid w:val="007E408E"/>
    <w:rsid w:val="007F47D0"/>
    <w:rsid w:val="007F47FC"/>
    <w:rsid w:val="008416F5"/>
    <w:rsid w:val="00845D08"/>
    <w:rsid w:val="00847886"/>
    <w:rsid w:val="0085399E"/>
    <w:rsid w:val="00854B50"/>
    <w:rsid w:val="008651F3"/>
    <w:rsid w:val="00873DE2"/>
    <w:rsid w:val="00877485"/>
    <w:rsid w:val="00893154"/>
    <w:rsid w:val="00893A8C"/>
    <w:rsid w:val="008A4306"/>
    <w:rsid w:val="008A5570"/>
    <w:rsid w:val="008B0EB8"/>
    <w:rsid w:val="008B0F81"/>
    <w:rsid w:val="008E35E3"/>
    <w:rsid w:val="008F229A"/>
    <w:rsid w:val="008F42B7"/>
    <w:rsid w:val="0090063E"/>
    <w:rsid w:val="009006DD"/>
    <w:rsid w:val="00902E2C"/>
    <w:rsid w:val="009035A4"/>
    <w:rsid w:val="00905A4C"/>
    <w:rsid w:val="00912EC8"/>
    <w:rsid w:val="009218B6"/>
    <w:rsid w:val="0092248C"/>
    <w:rsid w:val="00925598"/>
    <w:rsid w:val="00926556"/>
    <w:rsid w:val="00932098"/>
    <w:rsid w:val="00935131"/>
    <w:rsid w:val="00941C8C"/>
    <w:rsid w:val="00946ED1"/>
    <w:rsid w:val="0095063A"/>
    <w:rsid w:val="0095256F"/>
    <w:rsid w:val="00961A27"/>
    <w:rsid w:val="009640B9"/>
    <w:rsid w:val="00990A03"/>
    <w:rsid w:val="00995641"/>
    <w:rsid w:val="00997C4E"/>
    <w:rsid w:val="009A3F86"/>
    <w:rsid w:val="009A4300"/>
    <w:rsid w:val="009A5DA2"/>
    <w:rsid w:val="009A5F26"/>
    <w:rsid w:val="009B4266"/>
    <w:rsid w:val="009B4884"/>
    <w:rsid w:val="009B4F89"/>
    <w:rsid w:val="009C27B6"/>
    <w:rsid w:val="009C6850"/>
    <w:rsid w:val="009D0327"/>
    <w:rsid w:val="009E0E8C"/>
    <w:rsid w:val="009E2FA9"/>
    <w:rsid w:val="009E4CF7"/>
    <w:rsid w:val="009E5AD7"/>
    <w:rsid w:val="009F058F"/>
    <w:rsid w:val="009F16E3"/>
    <w:rsid w:val="009F34D5"/>
    <w:rsid w:val="009F5D6B"/>
    <w:rsid w:val="009F7048"/>
    <w:rsid w:val="00A0542F"/>
    <w:rsid w:val="00A12986"/>
    <w:rsid w:val="00A14383"/>
    <w:rsid w:val="00A20685"/>
    <w:rsid w:val="00A347D5"/>
    <w:rsid w:val="00A365C3"/>
    <w:rsid w:val="00A61CD0"/>
    <w:rsid w:val="00A65013"/>
    <w:rsid w:val="00A65F87"/>
    <w:rsid w:val="00A75B65"/>
    <w:rsid w:val="00A77016"/>
    <w:rsid w:val="00A867F7"/>
    <w:rsid w:val="00A9744E"/>
    <w:rsid w:val="00AA10E2"/>
    <w:rsid w:val="00AA2011"/>
    <w:rsid w:val="00AA59E0"/>
    <w:rsid w:val="00AB4F2B"/>
    <w:rsid w:val="00AC5420"/>
    <w:rsid w:val="00AD2174"/>
    <w:rsid w:val="00AE6F0E"/>
    <w:rsid w:val="00AE740B"/>
    <w:rsid w:val="00AF4883"/>
    <w:rsid w:val="00AF7A0E"/>
    <w:rsid w:val="00B01CAD"/>
    <w:rsid w:val="00B02DD2"/>
    <w:rsid w:val="00B0513C"/>
    <w:rsid w:val="00B13304"/>
    <w:rsid w:val="00B376F9"/>
    <w:rsid w:val="00B50DAA"/>
    <w:rsid w:val="00B62E89"/>
    <w:rsid w:val="00B65C35"/>
    <w:rsid w:val="00B66B7C"/>
    <w:rsid w:val="00B737F5"/>
    <w:rsid w:val="00B84A9C"/>
    <w:rsid w:val="00B939E9"/>
    <w:rsid w:val="00B967B0"/>
    <w:rsid w:val="00BA1B9F"/>
    <w:rsid w:val="00BA39AA"/>
    <w:rsid w:val="00BC3819"/>
    <w:rsid w:val="00BC3C1B"/>
    <w:rsid w:val="00BE1E45"/>
    <w:rsid w:val="00BE64D2"/>
    <w:rsid w:val="00BF40FF"/>
    <w:rsid w:val="00C04F05"/>
    <w:rsid w:val="00C17A1D"/>
    <w:rsid w:val="00C23AFF"/>
    <w:rsid w:val="00C26646"/>
    <w:rsid w:val="00C37C83"/>
    <w:rsid w:val="00C423BD"/>
    <w:rsid w:val="00C45EC9"/>
    <w:rsid w:val="00C471C3"/>
    <w:rsid w:val="00C61A15"/>
    <w:rsid w:val="00C6434F"/>
    <w:rsid w:val="00C65257"/>
    <w:rsid w:val="00C705F0"/>
    <w:rsid w:val="00C74E2B"/>
    <w:rsid w:val="00C75BC9"/>
    <w:rsid w:val="00C76CD3"/>
    <w:rsid w:val="00C82D33"/>
    <w:rsid w:val="00C8325D"/>
    <w:rsid w:val="00C85A6A"/>
    <w:rsid w:val="00C8637D"/>
    <w:rsid w:val="00C91C4E"/>
    <w:rsid w:val="00C9229A"/>
    <w:rsid w:val="00C95CFB"/>
    <w:rsid w:val="00C9638D"/>
    <w:rsid w:val="00CA3798"/>
    <w:rsid w:val="00CA7884"/>
    <w:rsid w:val="00CB178F"/>
    <w:rsid w:val="00CB1F3F"/>
    <w:rsid w:val="00CC24C1"/>
    <w:rsid w:val="00CC627C"/>
    <w:rsid w:val="00CD22FA"/>
    <w:rsid w:val="00CD6FBD"/>
    <w:rsid w:val="00CD77AC"/>
    <w:rsid w:val="00CD7DB8"/>
    <w:rsid w:val="00CE33E3"/>
    <w:rsid w:val="00CE7818"/>
    <w:rsid w:val="00CF3472"/>
    <w:rsid w:val="00CF5414"/>
    <w:rsid w:val="00D13D88"/>
    <w:rsid w:val="00D1489B"/>
    <w:rsid w:val="00D20CDC"/>
    <w:rsid w:val="00D244D5"/>
    <w:rsid w:val="00D45406"/>
    <w:rsid w:val="00D57DB7"/>
    <w:rsid w:val="00D62459"/>
    <w:rsid w:val="00D6367F"/>
    <w:rsid w:val="00D70A63"/>
    <w:rsid w:val="00D77558"/>
    <w:rsid w:val="00D81608"/>
    <w:rsid w:val="00D81C27"/>
    <w:rsid w:val="00D9160F"/>
    <w:rsid w:val="00D96395"/>
    <w:rsid w:val="00DA35E8"/>
    <w:rsid w:val="00DA6D05"/>
    <w:rsid w:val="00DB0ED3"/>
    <w:rsid w:val="00DB1132"/>
    <w:rsid w:val="00DB28C5"/>
    <w:rsid w:val="00DB677C"/>
    <w:rsid w:val="00DC23D4"/>
    <w:rsid w:val="00DD0B97"/>
    <w:rsid w:val="00DD3E77"/>
    <w:rsid w:val="00DD5ED3"/>
    <w:rsid w:val="00DE245C"/>
    <w:rsid w:val="00DE45DF"/>
    <w:rsid w:val="00DE5923"/>
    <w:rsid w:val="00DF00E5"/>
    <w:rsid w:val="00DF1A59"/>
    <w:rsid w:val="00DF2A06"/>
    <w:rsid w:val="00DF3C9F"/>
    <w:rsid w:val="00E0228D"/>
    <w:rsid w:val="00E05F09"/>
    <w:rsid w:val="00E06F1D"/>
    <w:rsid w:val="00E103FB"/>
    <w:rsid w:val="00E17237"/>
    <w:rsid w:val="00E4022B"/>
    <w:rsid w:val="00E51D18"/>
    <w:rsid w:val="00E53C44"/>
    <w:rsid w:val="00E63A1B"/>
    <w:rsid w:val="00E75506"/>
    <w:rsid w:val="00E75AB6"/>
    <w:rsid w:val="00E75FC2"/>
    <w:rsid w:val="00E77A36"/>
    <w:rsid w:val="00E77EBF"/>
    <w:rsid w:val="00E81FDA"/>
    <w:rsid w:val="00E83094"/>
    <w:rsid w:val="00E90EE0"/>
    <w:rsid w:val="00E949DB"/>
    <w:rsid w:val="00E956D1"/>
    <w:rsid w:val="00EA13F5"/>
    <w:rsid w:val="00EA24F0"/>
    <w:rsid w:val="00EA7AC6"/>
    <w:rsid w:val="00EB091E"/>
    <w:rsid w:val="00EC67E6"/>
    <w:rsid w:val="00EC6C2C"/>
    <w:rsid w:val="00ED235A"/>
    <w:rsid w:val="00ED378E"/>
    <w:rsid w:val="00ED440B"/>
    <w:rsid w:val="00EE333F"/>
    <w:rsid w:val="00EF5083"/>
    <w:rsid w:val="00EF5812"/>
    <w:rsid w:val="00EF5C63"/>
    <w:rsid w:val="00F024BE"/>
    <w:rsid w:val="00F0346C"/>
    <w:rsid w:val="00F05D02"/>
    <w:rsid w:val="00F12938"/>
    <w:rsid w:val="00F17B1F"/>
    <w:rsid w:val="00F46C15"/>
    <w:rsid w:val="00F52D2D"/>
    <w:rsid w:val="00F55CA3"/>
    <w:rsid w:val="00F57528"/>
    <w:rsid w:val="00F61E8A"/>
    <w:rsid w:val="00F62E41"/>
    <w:rsid w:val="00F721C7"/>
    <w:rsid w:val="00F73B68"/>
    <w:rsid w:val="00F81573"/>
    <w:rsid w:val="00F93789"/>
    <w:rsid w:val="00F94A50"/>
    <w:rsid w:val="00F954D0"/>
    <w:rsid w:val="00FC174E"/>
    <w:rsid w:val="00FC4F6A"/>
    <w:rsid w:val="00FC7F76"/>
    <w:rsid w:val="00FD7098"/>
    <w:rsid w:val="00FE36CC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7AC"/>
    <w:pPr>
      <w:spacing w:after="0" w:line="240" w:lineRule="auto"/>
    </w:pPr>
  </w:style>
  <w:style w:type="table" w:styleId="a4">
    <w:name w:val="Table Grid"/>
    <w:basedOn w:val="a1"/>
    <w:uiPriority w:val="59"/>
    <w:rsid w:val="003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C76C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348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Валентина</cp:lastModifiedBy>
  <cp:revision>4</cp:revision>
  <dcterms:created xsi:type="dcterms:W3CDTF">2015-05-01T13:42:00Z</dcterms:created>
  <dcterms:modified xsi:type="dcterms:W3CDTF">2015-05-14T19:06:00Z</dcterms:modified>
</cp:coreProperties>
</file>